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C36D9">
      <w:pPr>
        <w:widowControl/>
        <w:adjustRightInd w:val="0"/>
        <w:snapToGrid w:val="0"/>
        <w:spacing w:line="312" w:lineRule="auto"/>
        <w:jc w:val="center"/>
        <w:rPr>
          <w:rFonts w:hint="default" w:ascii="Times New Roman" w:hAnsi="Times New Roman" w:eastAsia="黑体" w:cs="Times New Roman"/>
          <w:b/>
          <w:sz w:val="32"/>
          <w:szCs w:val="32"/>
        </w:rPr>
      </w:pPr>
    </w:p>
    <w:p w14:paraId="7B7CD493">
      <w:pPr>
        <w:widowControl/>
        <w:adjustRightInd w:val="0"/>
        <w:snapToGrid w:val="0"/>
        <w:spacing w:line="312" w:lineRule="auto"/>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 xml:space="preserve">LETTER OF INDEMNITY </w:t>
      </w:r>
    </w:p>
    <w:p w14:paraId="78ADF016">
      <w:pPr>
        <w:widowControl/>
        <w:adjustRightInd w:val="0"/>
        <w:snapToGrid w:val="0"/>
        <w:spacing w:line="312" w:lineRule="auto"/>
        <w:jc w:val="center"/>
        <w:rPr>
          <w:rFonts w:hint="default" w:ascii="Times New Roman" w:hAnsi="Times New Roman" w:cs="Times New Roman"/>
          <w:sz w:val="32"/>
          <w:szCs w:val="32"/>
        </w:rPr>
      </w:pPr>
      <w:r>
        <w:rPr>
          <w:rFonts w:hint="default" w:ascii="Times New Roman" w:hAnsi="Times New Roman" w:eastAsia="黑体" w:cs="Times New Roman"/>
          <w:b/>
          <w:sz w:val="32"/>
          <w:szCs w:val="32"/>
        </w:rPr>
        <w:t>FOR SOC CONTAINER SHIPMENT</w:t>
      </w:r>
    </w:p>
    <w:p w14:paraId="53464319">
      <w:pPr>
        <w:spacing w:line="360" w:lineRule="auto"/>
        <w:ind w:firstLine="4180" w:firstLineChars="1900"/>
        <w:rPr>
          <w:rFonts w:hint="default" w:ascii="Times New Roman" w:hAnsi="Times New Roman" w:cs="Times New Roman"/>
          <w:sz w:val="22"/>
          <w:szCs w:val="22"/>
        </w:rPr>
      </w:pPr>
    </w:p>
    <w:p w14:paraId="0307D0F0">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To: BAL CONTAINER LINE PTE. LTD.</w:t>
      </w:r>
    </w:p>
    <w:p w14:paraId="66632698">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Vessel/Voyage: ________________________</w:t>
      </w:r>
    </w:p>
    <w:p w14:paraId="2E144455">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B/L No.: ________________________</w:t>
      </w:r>
    </w:p>
    <w:p w14:paraId="7A1246CD">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Port of Loading: ________________________</w:t>
      </w:r>
    </w:p>
    <w:p w14:paraId="089A0E35">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Place of Delivery: ________________________</w:t>
      </w:r>
    </w:p>
    <w:p w14:paraId="0FA13CF2">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Container No.: ________________________</w:t>
      </w:r>
    </w:p>
    <w:p w14:paraId="5632E0B5">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Type/Size: ________________________</w:t>
      </w:r>
    </w:p>
    <w:p w14:paraId="21526C62">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Seal No.: ________________________</w:t>
      </w:r>
    </w:p>
    <w:p w14:paraId="6F054BA2">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CSC Certificate No.: ________________________</w:t>
      </w:r>
    </w:p>
    <w:p w14:paraId="14C8BC2B">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Cargo Description: ________________________</w:t>
      </w:r>
    </w:p>
    <w:p w14:paraId="47062CC8">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Tare Weight: ________________________</w:t>
      </w:r>
    </w:p>
    <w:p w14:paraId="1F521A11">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Gross Weight: ________________________</w:t>
      </w:r>
    </w:p>
    <w:p w14:paraId="7C598674">
      <w:pPr>
        <w:spacing w:line="360" w:lineRule="auto"/>
        <w:ind w:firstLine="420" w:firstLineChars="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VGM Weight: ________________________</w:t>
      </w:r>
    </w:p>
    <w:p w14:paraId="59DB2C86">
      <w:pPr>
        <w:spacing w:line="360" w:lineRule="auto"/>
        <w:rPr>
          <w:rFonts w:hint="default" w:ascii="Times New Roman" w:hAnsi="Times New Roman" w:cs="Times New Roman"/>
          <w:sz w:val="22"/>
          <w:szCs w:val="22"/>
        </w:rPr>
      </w:pPr>
    </w:p>
    <w:p w14:paraId="6E00C538">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 xml:space="preserve">We, the shipper, hereby confirm that the above-mentioned cargo is shipped under arrangement with your company. The container is </w:t>
      </w:r>
      <w:r>
        <w:rPr>
          <w:rFonts w:hint="default" w:ascii="Times New Roman" w:hAnsi="Times New Roman" w:cs="Times New Roman"/>
          <w:b/>
          <w:bCs/>
          <w:sz w:val="22"/>
          <w:szCs w:val="22"/>
        </w:rPr>
        <w:t>our own/leased container (SOC)</w:t>
      </w:r>
      <w:r>
        <w:rPr>
          <w:rFonts w:hint="default" w:ascii="Times New Roman" w:hAnsi="Times New Roman" w:cs="Times New Roman"/>
          <w:sz w:val="22"/>
          <w:szCs w:val="22"/>
        </w:rPr>
        <w:t xml:space="preserve"> and not your equipment. We irrevocably declare and undertake as follows:</w:t>
      </w:r>
    </w:p>
    <w:p w14:paraId="303E60FE">
      <w:pPr>
        <w:numPr>
          <w:ilvl w:val="0"/>
          <w:numId w:val="1"/>
        </w:numPr>
        <w:spacing w:line="360" w:lineRule="auto"/>
        <w:rPr>
          <w:rFonts w:hint="default" w:ascii="Times New Roman" w:hAnsi="Times New Roman" w:cs="Times New Roman"/>
          <w:sz w:val="22"/>
          <w:szCs w:val="22"/>
        </w:rPr>
      </w:pPr>
      <w:r>
        <w:rPr>
          <w:rFonts w:hint="default" w:ascii="Times New Roman" w:hAnsi="Times New Roman" w:cs="Times New Roman"/>
          <w:b/>
          <w:bCs/>
          <w:sz w:val="22"/>
          <w:szCs w:val="22"/>
        </w:rPr>
        <w:t>Container Condition &amp; Compliance</w:t>
      </w:r>
      <w:r>
        <w:rPr>
          <w:rFonts w:hint="eastAsia" w:ascii="Times New Roman" w:hAnsi="Times New Roman" w:cs="Times New Roman"/>
          <w:b/>
          <w:bCs/>
          <w:sz w:val="22"/>
          <w:szCs w:val="22"/>
          <w:lang w:val="en-US" w:eastAsia="zh-CN"/>
        </w:rPr>
        <w:t xml:space="preserve">: </w:t>
      </w:r>
      <w:r>
        <w:rPr>
          <w:rFonts w:hint="default" w:ascii="Times New Roman" w:hAnsi="Times New Roman" w:cs="Times New Roman"/>
          <w:sz w:val="22"/>
          <w:szCs w:val="22"/>
        </w:rPr>
        <w:t>The SOC container complies with ISO standards and CSC requirements, with valid CSC plate and certificate. It is in sound condition, structurally safe, watertight, airtight and cargo-worthy, suitable for ocean carriage and handling of this voyage.</w:t>
      </w:r>
    </w:p>
    <w:p w14:paraId="14788897">
      <w:pPr>
        <w:numPr>
          <w:ilvl w:val="0"/>
          <w:numId w:val="1"/>
        </w:numPr>
        <w:spacing w:line="36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b/>
          <w:bCs/>
          <w:sz w:val="22"/>
          <w:szCs w:val="22"/>
        </w:rPr>
        <w:t>Liability Undertaking</w:t>
      </w:r>
      <w:r>
        <w:rPr>
          <w:rFonts w:hint="eastAsia" w:ascii="Times New Roman" w:hAnsi="Times New Roman" w:cs="Times New Roman"/>
          <w:b/>
          <w:bCs/>
          <w:sz w:val="22"/>
          <w:szCs w:val="22"/>
          <w:lang w:val="en-US" w:eastAsia="zh-CN"/>
        </w:rPr>
        <w:t xml:space="preserve">: </w:t>
      </w:r>
      <w:r>
        <w:rPr>
          <w:rFonts w:hint="default" w:ascii="Times New Roman" w:hAnsi="Times New Roman" w:cs="Times New Roman"/>
          <w:sz w:val="22"/>
          <w:szCs w:val="22"/>
        </w:rPr>
        <w:t xml:space="preserve">We are the sole owner/responsible party of this SOC container. We shall be fully liable </w:t>
      </w:r>
      <w:r>
        <w:rPr>
          <w:rFonts w:hint="eastAsia" w:ascii="Times New Roman" w:hAnsi="Times New Roman" w:cs="Times New Roman"/>
          <w:sz w:val="22"/>
          <w:szCs w:val="22"/>
          <w:lang w:val="en-US" w:eastAsia="zh-CN"/>
        </w:rPr>
        <w:tab/>
      </w:r>
      <w:r>
        <w:rPr>
          <w:rFonts w:hint="default" w:ascii="Times New Roman" w:hAnsi="Times New Roman" w:cs="Times New Roman"/>
          <w:sz w:val="22"/>
          <w:szCs w:val="22"/>
        </w:rPr>
        <w:t xml:space="preserve">for all risks, liabilities, costs and third-party claims arising from container structure, </w:t>
      </w:r>
      <w:r>
        <w:rPr>
          <w:rFonts w:hint="eastAsia" w:ascii="Times New Roman" w:hAnsi="Times New Roman" w:cs="Times New Roman"/>
          <w:sz w:val="22"/>
          <w:szCs w:val="22"/>
          <w:lang w:val="en-US" w:eastAsia="zh-CN"/>
        </w:rPr>
        <w:tab/>
      </w:r>
      <w:r>
        <w:rPr>
          <w:rFonts w:hint="default" w:ascii="Times New Roman" w:hAnsi="Times New Roman" w:cs="Times New Roman"/>
          <w:sz w:val="22"/>
          <w:szCs w:val="22"/>
        </w:rPr>
        <w:t xml:space="preserve">condition, defects, modification, lashing, securing, leakage, pollution, damage, loss, </w:t>
      </w:r>
      <w:r>
        <w:rPr>
          <w:rFonts w:hint="eastAsia" w:ascii="Times New Roman" w:hAnsi="Times New Roman" w:cs="Times New Roman"/>
          <w:sz w:val="22"/>
          <w:szCs w:val="22"/>
          <w:lang w:val="en-US" w:eastAsia="zh-CN"/>
        </w:rPr>
        <w:tab/>
      </w:r>
      <w:r>
        <w:rPr>
          <w:rFonts w:hint="default" w:ascii="Times New Roman" w:hAnsi="Times New Roman" w:cs="Times New Roman"/>
          <w:sz w:val="22"/>
          <w:szCs w:val="22"/>
        </w:rPr>
        <w:t xml:space="preserve">seizure or detention (including but not limited to voyage delay, vessel detention, port </w:t>
      </w:r>
      <w:r>
        <w:rPr>
          <w:rFonts w:hint="eastAsia" w:ascii="Times New Roman" w:hAnsi="Times New Roman" w:cs="Times New Roman"/>
          <w:sz w:val="22"/>
          <w:szCs w:val="22"/>
          <w:lang w:val="en-US" w:eastAsia="zh-CN"/>
        </w:rPr>
        <w:tab/>
      </w:r>
      <w:r>
        <w:rPr>
          <w:rFonts w:hint="default" w:ascii="Times New Roman" w:hAnsi="Times New Roman" w:cs="Times New Roman"/>
          <w:sz w:val="22"/>
          <w:szCs w:val="22"/>
        </w:rPr>
        <w:t>fines, cleaning cost, repair cost, detention and demurrage). We shall fully indemnify the carrier for all losses caused thereby.</w:t>
      </w:r>
    </w:p>
    <w:p w14:paraId="7A41D33C">
      <w:pPr>
        <w:numPr>
          <w:ilvl w:val="0"/>
          <w:numId w:val="1"/>
        </w:numPr>
        <w:spacing w:line="36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b/>
          <w:bCs/>
          <w:sz w:val="22"/>
          <w:szCs w:val="22"/>
        </w:rPr>
        <w:t>No Return Obligation</w:t>
      </w:r>
      <w:r>
        <w:rPr>
          <w:rFonts w:hint="eastAsia" w:ascii="Times New Roman" w:hAnsi="Times New Roman" w:cs="Times New Roman"/>
          <w:b/>
          <w:bCs/>
          <w:sz w:val="22"/>
          <w:szCs w:val="22"/>
          <w:lang w:val="en-US" w:eastAsia="zh-CN"/>
        </w:rPr>
        <w:t xml:space="preserve">: </w:t>
      </w:r>
      <w:r>
        <w:rPr>
          <w:rFonts w:hint="default" w:ascii="Times New Roman" w:hAnsi="Times New Roman" w:cs="Times New Roman"/>
          <w:sz w:val="22"/>
          <w:szCs w:val="22"/>
        </w:rPr>
        <w:t>As the SOC container is not carrier’s equipment, the carrier has no obligation to return, recover or keep the container. After delivery at destination, we shall take full responsibility for recovery, transshipment and disposal of the container at our own cost and liability.</w:t>
      </w:r>
    </w:p>
    <w:p w14:paraId="21C3EE98">
      <w:pPr>
        <w:numPr>
          <w:ilvl w:val="0"/>
          <w:numId w:val="1"/>
        </w:numPr>
        <w:spacing w:line="36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b/>
          <w:bCs/>
          <w:sz w:val="22"/>
          <w:szCs w:val="22"/>
        </w:rPr>
        <w:t>True &amp; Accurate Declaration</w:t>
      </w:r>
      <w:r>
        <w:rPr>
          <w:rFonts w:hint="eastAsia" w:ascii="Times New Roman" w:hAnsi="Times New Roman" w:cs="Times New Roman"/>
          <w:b/>
          <w:bCs/>
          <w:sz w:val="22"/>
          <w:szCs w:val="22"/>
          <w:lang w:val="en-US" w:eastAsia="zh-CN"/>
        </w:rPr>
        <w:t xml:space="preserve">: </w:t>
      </w:r>
      <w:r>
        <w:rPr>
          <w:rFonts w:hint="default" w:ascii="Times New Roman" w:hAnsi="Times New Roman" w:cs="Times New Roman"/>
          <w:sz w:val="22"/>
          <w:szCs w:val="22"/>
        </w:rPr>
        <w:t>We warrant that all declarations including cargo description, weight, nature, dangerous goods classification (if applicable) and SOC container details are true, accurate and complete. In case of misdeclaration, the carrier may refuse shipment, discharge, destroy or lien the cargo, and all liabilities and costs shall be borne by us.</w:t>
      </w:r>
    </w:p>
    <w:p w14:paraId="6EF22003">
      <w:pPr>
        <w:numPr>
          <w:ilvl w:val="0"/>
          <w:numId w:val="1"/>
        </w:numPr>
        <w:spacing w:line="36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b/>
          <w:bCs/>
          <w:sz w:val="22"/>
          <w:szCs w:val="22"/>
        </w:rPr>
        <w:t>Legal Proceedings</w:t>
      </w:r>
      <w:r>
        <w:rPr>
          <w:rFonts w:hint="eastAsia" w:ascii="Times New Roman" w:hAnsi="Times New Roman" w:cs="Times New Roman"/>
          <w:b/>
          <w:bCs/>
          <w:sz w:val="22"/>
          <w:szCs w:val="22"/>
          <w:lang w:val="en-US" w:eastAsia="zh-CN"/>
        </w:rPr>
        <w:t xml:space="preserve">: </w:t>
      </w:r>
      <w:r>
        <w:rPr>
          <w:rFonts w:hint="default" w:ascii="Times New Roman" w:hAnsi="Times New Roman" w:cs="Times New Roman"/>
          <w:sz w:val="22"/>
          <w:szCs w:val="22"/>
        </w:rPr>
        <w:t>In case your company and/or its agents and/or employees are involved in litigation, arbitration or other legal proceedings due to the aforesaid matters, we shall provide sufficient and timely legal expenses.</w:t>
      </w:r>
    </w:p>
    <w:p w14:paraId="062D1520">
      <w:pPr>
        <w:numPr>
          <w:ilvl w:val="0"/>
          <w:numId w:val="1"/>
        </w:numPr>
        <w:spacing w:line="360" w:lineRule="auto"/>
        <w:ind w:left="0" w:leftChars="0" w:firstLine="0" w:firstLineChars="0"/>
        <w:rPr>
          <w:rFonts w:hint="default" w:ascii="Times New Roman" w:hAnsi="Times New Roman" w:cs="Times New Roman"/>
          <w:sz w:val="22"/>
          <w:szCs w:val="22"/>
        </w:rPr>
      </w:pPr>
      <w:r>
        <w:rPr>
          <w:rFonts w:hint="default" w:ascii="Times New Roman" w:hAnsi="Times New Roman" w:cs="Times New Roman"/>
          <w:b/>
          <w:bCs/>
          <w:sz w:val="22"/>
          <w:szCs w:val="22"/>
        </w:rPr>
        <w:t>Vessel Arrest/Detention</w:t>
      </w:r>
      <w:r>
        <w:rPr>
          <w:rFonts w:hint="eastAsia" w:ascii="Times New Roman" w:hAnsi="Times New Roman" w:cs="Times New Roman"/>
          <w:b/>
          <w:bCs/>
          <w:sz w:val="22"/>
          <w:szCs w:val="22"/>
          <w:lang w:val="en-US" w:eastAsia="zh-CN"/>
        </w:rPr>
        <w:t xml:space="preserve">: </w:t>
      </w:r>
      <w:r>
        <w:rPr>
          <w:rFonts w:hint="default" w:ascii="Times New Roman" w:hAnsi="Times New Roman" w:cs="Times New Roman"/>
          <w:sz w:val="22"/>
          <w:szCs w:val="22"/>
        </w:rPr>
        <w:t>If the vessel or property of your company is arrested, detained or threatened thereby, regardless of whether such arrest or detention is reasonable, we shall promptly provide necessary security or guarantee to protect your interests and fully indemnify all losses and relevant costs.</w:t>
      </w:r>
    </w:p>
    <w:p w14:paraId="3F701FC7">
      <w:pPr>
        <w:spacing w:line="360" w:lineRule="auto"/>
        <w:rPr>
          <w:rFonts w:hint="default" w:ascii="Times New Roman" w:hAnsi="Times New Roman" w:cs="Times New Roman"/>
          <w:sz w:val="22"/>
          <w:szCs w:val="22"/>
        </w:rPr>
      </w:pPr>
    </w:p>
    <w:p w14:paraId="61DE9FDB">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We undertake to bear all risks, liabilities and costs arising from any misdeclaration as stated above.</w:t>
      </w:r>
    </w:p>
    <w:p w14:paraId="37DC65BE">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Please kindly arrange booking and carriage for the above shipment.</w:t>
      </w:r>
    </w:p>
    <w:p w14:paraId="40196D24">
      <w:pPr>
        <w:spacing w:line="360" w:lineRule="auto"/>
        <w:rPr>
          <w:rFonts w:hint="default" w:ascii="Times New Roman" w:hAnsi="Times New Roman" w:cs="Times New Roman"/>
          <w:sz w:val="22"/>
          <w:szCs w:val="22"/>
        </w:rPr>
      </w:pPr>
    </w:p>
    <w:p w14:paraId="1C5004B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Applicant (Shipper): ________________________(Company Chop)</w:t>
      </w:r>
    </w:p>
    <w:p w14:paraId="4234ABA5">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Authorized Signature: ________________________</w:t>
      </w:r>
    </w:p>
    <w:p w14:paraId="55C8F949">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Date: ______</w:t>
      </w:r>
    </w:p>
    <w:p w14:paraId="66455EDB">
      <w:pPr>
        <w:spacing w:line="360" w:lineRule="auto"/>
        <w:rPr>
          <w:rFonts w:hint="default" w:ascii="Times New Roman" w:hAnsi="Times New Roman" w:cs="Times New Roman"/>
          <w:sz w:val="22"/>
          <w:szCs w:val="22"/>
        </w:rPr>
      </w:pPr>
      <w:bookmarkStart w:id="0" w:name="_GoBack"/>
      <w:bookmarkEnd w:id="0"/>
    </w:p>
    <w:p w14:paraId="275DE692">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Applicant (Forwarder): ________________________(Company Chop)</w:t>
      </w:r>
    </w:p>
    <w:p w14:paraId="15F5E83F">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Authorized Signature: ________________________</w:t>
      </w:r>
    </w:p>
    <w:p w14:paraId="6879A19F">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Date: 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6BA27B"/>
    <w:multiLevelType w:val="multilevel"/>
    <w:tmpl w:val="3F6BA27B"/>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10A55"/>
    <w:rsid w:val="0A510A55"/>
    <w:rsid w:val="0B471607"/>
    <w:rsid w:val="18506ACF"/>
    <w:rsid w:val="1AC743B0"/>
    <w:rsid w:val="2CFE66A2"/>
    <w:rsid w:val="326F1422"/>
    <w:rsid w:val="366449B2"/>
    <w:rsid w:val="37494FF7"/>
    <w:rsid w:val="395D3729"/>
    <w:rsid w:val="5620383A"/>
    <w:rsid w:val="5D7C4B6F"/>
    <w:rsid w:val="64CF0FCF"/>
    <w:rsid w:val="65613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803</Words>
  <Characters>1100</Characters>
  <Lines>0</Lines>
  <Paragraphs>0</Paragraphs>
  <TotalTime>7</TotalTime>
  <ScaleCrop>false</ScaleCrop>
  <LinksUpToDate>false</LinksUpToDate>
  <CharactersWithSpaces>1352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2022-03-16T10:02:00Z</dcterms:created>
  <dc:creator>Rainbow Cai</dc:creator>
  <cp:lastModifiedBy>Y.T.</cp:lastModifiedBy>
  <dcterms:modified xsi:type="dcterms:W3CDTF">2026-05-31T08:11:32Z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2430611864D14924ABF825233F028E87_13</vt:lpwstr>
  </property>
  <property fmtid="{D5CDD505-2E9C-101B-9397-08002B2CF9AE}" pid="4" name="KSOTemplateDocerSaveRecord">
    <vt:lpwstr>eyJoZGlkIjoiMzEwNTM5NzYwMDRjMzkwZTVkZjY2ODkwMGIxNGU0OTUiLCJ1c2VySWQiOiI2OTY5MTYxMDcifQ==</vt:lpwstr>
  </property>
</Properties>
</file>